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E61F9A" w:rsidRPr="00C73CD5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1D5970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E61F9A" w:rsidRPr="001D5970" w:rsidRDefault="00E61F9A" w:rsidP="00E61F9A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________</w:t>
      </w:r>
      <w:r w:rsidRPr="001D5970">
        <w:rPr>
          <w:b/>
          <w:lang w:val="uk-UA"/>
        </w:rPr>
        <w:t xml:space="preserve"> сесії міської ради </w:t>
      </w:r>
      <w:r w:rsidRPr="001D5970">
        <w:rPr>
          <w:b/>
          <w:lang w:val="en-US"/>
        </w:rPr>
        <w:t>VI</w:t>
      </w:r>
      <w:r>
        <w:rPr>
          <w:b/>
          <w:lang w:val="uk-UA"/>
        </w:rPr>
        <w:t>І</w:t>
      </w:r>
      <w:r w:rsidRPr="001D5970">
        <w:rPr>
          <w:b/>
          <w:lang w:val="en-US"/>
        </w:rPr>
        <w:t>I</w:t>
      </w:r>
      <w:r w:rsidRPr="00406455">
        <w:rPr>
          <w:b/>
          <w:lang w:val="uk-UA"/>
        </w:rPr>
        <w:t xml:space="preserve"> </w:t>
      </w:r>
      <w:r w:rsidRPr="001D5970">
        <w:rPr>
          <w:b/>
          <w:lang w:val="uk-UA"/>
        </w:rPr>
        <w:t>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5D03EC" w:rsidRPr="006C2E9D" w:rsidRDefault="005D03EC" w:rsidP="005D03EC">
      <w:pPr>
        <w:jc w:val="both"/>
        <w:rPr>
          <w:lang w:val="uk-UA"/>
        </w:rPr>
      </w:pPr>
      <w:r w:rsidRPr="006C2E9D">
        <w:rPr>
          <w:lang w:val="uk-UA"/>
        </w:rPr>
        <w:t>Про надання дозволу на розроблення</w:t>
      </w:r>
    </w:p>
    <w:p w:rsidR="005D03EC" w:rsidRPr="006C2E9D" w:rsidRDefault="005D03EC" w:rsidP="005D03EC">
      <w:pPr>
        <w:jc w:val="both"/>
        <w:rPr>
          <w:lang w:val="uk-UA"/>
        </w:rPr>
      </w:pPr>
      <w:r w:rsidRPr="006C2E9D">
        <w:rPr>
          <w:lang w:val="uk-UA"/>
        </w:rPr>
        <w:t>проект</w:t>
      </w:r>
      <w:r w:rsidR="006C2E9D" w:rsidRPr="006C2E9D">
        <w:rPr>
          <w:lang w:val="uk-UA"/>
        </w:rPr>
        <w:t>ів</w:t>
      </w:r>
      <w:r w:rsidRPr="006C2E9D">
        <w:rPr>
          <w:lang w:val="uk-UA"/>
        </w:rPr>
        <w:t xml:space="preserve"> землеустрою щодо відведення </w:t>
      </w:r>
    </w:p>
    <w:p w:rsidR="005D03EC" w:rsidRPr="006C2E9D" w:rsidRDefault="005D03EC" w:rsidP="006C2E9D">
      <w:pPr>
        <w:jc w:val="both"/>
        <w:rPr>
          <w:lang w:val="uk-UA"/>
        </w:rPr>
      </w:pPr>
      <w:r w:rsidRPr="006C2E9D">
        <w:rPr>
          <w:lang w:val="uk-UA"/>
        </w:rPr>
        <w:t>земельн</w:t>
      </w:r>
      <w:r w:rsidR="006C2E9D" w:rsidRPr="006C2E9D">
        <w:rPr>
          <w:lang w:val="uk-UA"/>
        </w:rPr>
        <w:t>их</w:t>
      </w:r>
      <w:r w:rsidRPr="006C2E9D">
        <w:rPr>
          <w:lang w:val="uk-UA"/>
        </w:rPr>
        <w:t xml:space="preserve"> ділян</w:t>
      </w:r>
      <w:r w:rsidR="006C2E9D" w:rsidRPr="006C2E9D">
        <w:rPr>
          <w:lang w:val="uk-UA"/>
        </w:rPr>
        <w:t>ок</w:t>
      </w:r>
      <w:r w:rsidRPr="006C2E9D">
        <w:rPr>
          <w:lang w:val="uk-UA"/>
        </w:rPr>
        <w:t xml:space="preserve"> та </w:t>
      </w:r>
      <w:r w:rsidR="006C2E9D" w:rsidRPr="006C2E9D">
        <w:rPr>
          <w:lang w:val="uk-UA"/>
        </w:rPr>
        <w:t>затвердження</w:t>
      </w:r>
    </w:p>
    <w:p w:rsidR="005D03EC" w:rsidRPr="006C2E9D" w:rsidRDefault="005D03EC" w:rsidP="005D03EC">
      <w:pPr>
        <w:jc w:val="both"/>
        <w:rPr>
          <w:lang w:val="uk-UA"/>
        </w:rPr>
      </w:pPr>
      <w:proofErr w:type="spellStart"/>
      <w:proofErr w:type="gramStart"/>
      <w:r w:rsidRPr="006C2E9D">
        <w:t>техн</w:t>
      </w:r>
      <w:proofErr w:type="gramEnd"/>
      <w:r w:rsidRPr="006C2E9D">
        <w:t>ічн</w:t>
      </w:r>
      <w:r w:rsidRPr="006C2E9D">
        <w:rPr>
          <w:lang w:val="uk-UA"/>
        </w:rPr>
        <w:t>ої</w:t>
      </w:r>
      <w:proofErr w:type="spellEnd"/>
      <w:r w:rsidRPr="006C2E9D">
        <w:t xml:space="preserve"> </w:t>
      </w:r>
      <w:proofErr w:type="spellStart"/>
      <w:r w:rsidRPr="006C2E9D">
        <w:t>документаці</w:t>
      </w:r>
      <w:proofErr w:type="spellEnd"/>
      <w:r w:rsidRPr="006C2E9D">
        <w:rPr>
          <w:lang w:val="uk-UA"/>
        </w:rPr>
        <w:t>ї</w:t>
      </w:r>
      <w:r w:rsidRPr="006C2E9D">
        <w:t xml:space="preserve"> </w:t>
      </w:r>
      <w:proofErr w:type="spellStart"/>
      <w:r w:rsidRPr="006C2E9D">
        <w:t>із</w:t>
      </w:r>
      <w:proofErr w:type="spellEnd"/>
      <w:r w:rsidRPr="006C2E9D">
        <w:t xml:space="preserve"> </w:t>
      </w:r>
      <w:proofErr w:type="spellStart"/>
      <w:r w:rsidRPr="006C2E9D">
        <w:t>землеустрою</w:t>
      </w:r>
      <w:proofErr w:type="spellEnd"/>
      <w:r w:rsidRPr="006C2E9D">
        <w:t xml:space="preserve"> </w:t>
      </w:r>
    </w:p>
    <w:p w:rsidR="005D03EC" w:rsidRPr="006C2E9D" w:rsidRDefault="005D03EC" w:rsidP="005D03EC">
      <w:pPr>
        <w:jc w:val="both"/>
        <w:rPr>
          <w:lang w:val="uk-UA"/>
        </w:rPr>
      </w:pPr>
      <w:proofErr w:type="spellStart"/>
      <w:r w:rsidRPr="006C2E9D">
        <w:t>щодо</w:t>
      </w:r>
      <w:proofErr w:type="spellEnd"/>
      <w:r w:rsidRPr="006C2E9D">
        <w:t xml:space="preserve"> </w:t>
      </w:r>
      <w:proofErr w:type="spellStart"/>
      <w:r w:rsidRPr="006C2E9D">
        <w:t>встановлення</w:t>
      </w:r>
      <w:proofErr w:type="spellEnd"/>
      <w:r w:rsidRPr="006C2E9D">
        <w:t xml:space="preserve"> (</w:t>
      </w:r>
      <w:proofErr w:type="spellStart"/>
      <w:r w:rsidRPr="006C2E9D">
        <w:t>відновлення</w:t>
      </w:r>
      <w:proofErr w:type="spellEnd"/>
      <w:r w:rsidRPr="006C2E9D">
        <w:t xml:space="preserve">) меж </w:t>
      </w:r>
    </w:p>
    <w:p w:rsidR="005D03EC" w:rsidRPr="005D03EC" w:rsidRDefault="005D03EC" w:rsidP="005D03EC">
      <w:pPr>
        <w:jc w:val="both"/>
        <w:rPr>
          <w:lang w:val="uk-UA"/>
        </w:rPr>
      </w:pPr>
      <w:proofErr w:type="spellStart"/>
      <w:r w:rsidRPr="006C2E9D">
        <w:t>земельної</w:t>
      </w:r>
      <w:proofErr w:type="spellEnd"/>
      <w:r w:rsidRPr="006C2E9D">
        <w:t xml:space="preserve"> </w:t>
      </w:r>
      <w:proofErr w:type="spellStart"/>
      <w:r w:rsidRPr="006C2E9D">
        <w:t>ділянки</w:t>
      </w:r>
      <w:proofErr w:type="spellEnd"/>
      <w:r w:rsidRPr="006C2E9D">
        <w:t xml:space="preserve"> в </w:t>
      </w:r>
      <w:proofErr w:type="spellStart"/>
      <w:r w:rsidRPr="006C2E9D">
        <w:t>натурі</w:t>
      </w:r>
      <w:proofErr w:type="spellEnd"/>
      <w:r w:rsidRPr="006C2E9D">
        <w:t xml:space="preserve"> (на </w:t>
      </w:r>
      <w:proofErr w:type="spellStart"/>
      <w:proofErr w:type="gramStart"/>
      <w:r w:rsidRPr="006C2E9D">
        <w:t>м</w:t>
      </w:r>
      <w:proofErr w:type="gramEnd"/>
      <w:r w:rsidRPr="006C2E9D">
        <w:t>ісцевості</w:t>
      </w:r>
      <w:proofErr w:type="spellEnd"/>
      <w:r w:rsidRPr="006C2E9D">
        <w:t>)</w:t>
      </w:r>
    </w:p>
    <w:p w:rsidR="00F8116C" w:rsidRDefault="005D03EC" w:rsidP="005D03EC">
      <w:pPr>
        <w:jc w:val="both"/>
        <w:rPr>
          <w:lang w:val="uk-UA"/>
        </w:rPr>
      </w:pPr>
      <w:r>
        <w:rPr>
          <w:lang w:val="uk-UA"/>
        </w:rPr>
        <w:t>згідно із ст. 124 Земельного кодексу України (оренда)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5D03EC" w:rsidRPr="00EE5401" w:rsidRDefault="005D03EC" w:rsidP="005D03EC">
      <w:pPr>
        <w:jc w:val="both"/>
        <w:rPr>
          <w:lang w:val="uk-UA"/>
        </w:rPr>
      </w:pPr>
      <w:r w:rsidRPr="00EE5401">
        <w:rPr>
          <w:lang w:val="uk-UA"/>
        </w:rPr>
        <w:t>1. Розглянувши клопотання, дозволити розробити проект землеустрою щодо відведення земельної ділянки:</w:t>
      </w:r>
    </w:p>
    <w:p w:rsidR="005D03EC" w:rsidRPr="006C2E9D" w:rsidRDefault="005D03EC" w:rsidP="005D03EC">
      <w:pPr>
        <w:widowControl w:val="0"/>
        <w:jc w:val="both"/>
        <w:rPr>
          <w:lang w:val="uk-UA"/>
        </w:rPr>
      </w:pPr>
      <w:r w:rsidRPr="006C2E9D">
        <w:rPr>
          <w:lang w:val="uk-UA"/>
        </w:rPr>
        <w:t xml:space="preserve">1.1. Акціонерному товариству «ХМЕЛЬНИЦЬКОБЛЕНЕРГО» по </w:t>
      </w:r>
      <w:r w:rsidR="006C2E9D" w:rsidRPr="006C2E9D">
        <w:rPr>
          <w:lang w:val="uk-UA"/>
        </w:rPr>
        <w:t>вул. Гвардійській</w:t>
      </w:r>
      <w:r w:rsidR="00F35AC8" w:rsidRPr="006C2E9D">
        <w:rPr>
          <w:lang w:val="uk-UA"/>
        </w:rPr>
        <w:t xml:space="preserve"> </w:t>
      </w:r>
      <w:r w:rsidRPr="006C2E9D">
        <w:rPr>
          <w:lang w:val="uk-UA"/>
        </w:rPr>
        <w:t xml:space="preserve">орієнтовною площею земельної ділянки </w:t>
      </w:r>
      <w:r w:rsidR="00E140AD" w:rsidRPr="006C2E9D">
        <w:rPr>
          <w:lang w:val="uk-UA"/>
        </w:rPr>
        <w:t>11</w:t>
      </w:r>
      <w:r w:rsidRPr="006C2E9D">
        <w:rPr>
          <w:lang w:val="uk-UA"/>
        </w:rPr>
        <w:t xml:space="preserve">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 xml:space="preserve">. м </w:t>
      </w:r>
      <w:r w:rsidRPr="006C2E9D">
        <w:rPr>
          <w:shd w:val="clear" w:color="auto" w:fill="FFFFFF"/>
          <w:lang w:val="uk-UA"/>
        </w:rPr>
        <w:t>для розміщення, будівництва,</w:t>
      </w:r>
      <w:r w:rsidRPr="006C2E9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</w:t>
      </w:r>
      <w:r w:rsidR="00E140AD" w:rsidRPr="006C2E9D">
        <w:rPr>
          <w:lang w:val="uk-UA"/>
        </w:rPr>
        <w:t xml:space="preserve">(для обслуговування ПЛ-10кВ) </w:t>
      </w:r>
      <w:r w:rsidRPr="006C2E9D">
        <w:rPr>
          <w:lang w:val="uk-UA"/>
        </w:rPr>
        <w:t>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E140AD" w:rsidRPr="006C2E9D" w:rsidRDefault="00E140AD" w:rsidP="00E140AD">
      <w:pPr>
        <w:widowControl w:val="0"/>
        <w:jc w:val="both"/>
        <w:rPr>
          <w:lang w:val="uk-UA"/>
        </w:rPr>
      </w:pPr>
      <w:r w:rsidRPr="006C2E9D">
        <w:rPr>
          <w:lang w:val="uk-UA"/>
        </w:rPr>
        <w:t xml:space="preserve">1.2. Акціонерному товариству «ХМЕЛЬНИЦЬКОБЛЕНЕРГО» по </w:t>
      </w:r>
      <w:r w:rsidR="006C2E9D" w:rsidRPr="006C2E9D">
        <w:rPr>
          <w:lang w:val="uk-UA"/>
        </w:rPr>
        <w:t>вул. Гвардійській</w:t>
      </w:r>
      <w:r w:rsidRPr="006C2E9D">
        <w:rPr>
          <w:lang w:val="uk-UA"/>
        </w:rPr>
        <w:t xml:space="preserve"> орієнтовною площею земельної ділянки 11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 xml:space="preserve">. м </w:t>
      </w:r>
      <w:r w:rsidRPr="006C2E9D">
        <w:rPr>
          <w:shd w:val="clear" w:color="auto" w:fill="FFFFFF"/>
          <w:lang w:val="uk-UA"/>
        </w:rPr>
        <w:t>для розміщення, будівництва,</w:t>
      </w:r>
      <w:r w:rsidRPr="006C2E9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ПЛ-10кВ)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E140AD" w:rsidRPr="006C2E9D" w:rsidRDefault="00E140AD" w:rsidP="00E140AD">
      <w:pPr>
        <w:widowControl w:val="0"/>
        <w:jc w:val="both"/>
        <w:rPr>
          <w:lang w:val="uk-UA"/>
        </w:rPr>
      </w:pPr>
      <w:r w:rsidRPr="006C2E9D">
        <w:rPr>
          <w:lang w:val="uk-UA"/>
        </w:rPr>
        <w:t xml:space="preserve">1.3. Акціонерному товариству «ХМЕЛЬНИЦЬКОБЛЕНЕРГО» по </w:t>
      </w:r>
      <w:r w:rsidR="006C2E9D" w:rsidRPr="006C2E9D">
        <w:rPr>
          <w:lang w:val="uk-UA"/>
        </w:rPr>
        <w:t>вул. Гвардійській</w:t>
      </w:r>
      <w:r w:rsidRPr="006C2E9D">
        <w:rPr>
          <w:lang w:val="uk-UA"/>
        </w:rPr>
        <w:t xml:space="preserve"> орієнтовною площею земельної ділянки 3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 xml:space="preserve">. м </w:t>
      </w:r>
      <w:r w:rsidRPr="006C2E9D">
        <w:rPr>
          <w:shd w:val="clear" w:color="auto" w:fill="FFFFFF"/>
          <w:lang w:val="uk-UA"/>
        </w:rPr>
        <w:t>для розміщення, будівництва,</w:t>
      </w:r>
      <w:r w:rsidRPr="006C2E9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опори)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E140AD" w:rsidRPr="006C2E9D" w:rsidRDefault="00E140AD" w:rsidP="00E140AD">
      <w:pPr>
        <w:widowControl w:val="0"/>
        <w:jc w:val="both"/>
        <w:rPr>
          <w:lang w:val="uk-UA"/>
        </w:rPr>
      </w:pPr>
      <w:r w:rsidRPr="006C2E9D">
        <w:rPr>
          <w:lang w:val="uk-UA"/>
        </w:rPr>
        <w:t xml:space="preserve">1.4. Акціонерному товариству «ХМЕЛЬНИЦЬКОБЛЕНЕРГО» по </w:t>
      </w:r>
      <w:r w:rsidR="006C2E9D" w:rsidRPr="006C2E9D">
        <w:rPr>
          <w:lang w:val="uk-UA"/>
        </w:rPr>
        <w:t>вул. Гвардійській</w:t>
      </w:r>
      <w:r w:rsidRPr="006C2E9D">
        <w:rPr>
          <w:lang w:val="uk-UA"/>
        </w:rPr>
        <w:t xml:space="preserve"> орієнтовною площею земельної ділянки 3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 xml:space="preserve">. м </w:t>
      </w:r>
      <w:r w:rsidRPr="006C2E9D">
        <w:rPr>
          <w:shd w:val="clear" w:color="auto" w:fill="FFFFFF"/>
          <w:lang w:val="uk-UA"/>
        </w:rPr>
        <w:t>для розміщення, будівництва,</w:t>
      </w:r>
      <w:r w:rsidRPr="006C2E9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опори)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E140AD" w:rsidRPr="006C2E9D" w:rsidRDefault="00E140AD" w:rsidP="00E140AD">
      <w:pPr>
        <w:widowControl w:val="0"/>
        <w:jc w:val="both"/>
        <w:rPr>
          <w:lang w:val="uk-UA"/>
        </w:rPr>
      </w:pPr>
      <w:r w:rsidRPr="006C2E9D">
        <w:rPr>
          <w:lang w:val="uk-UA"/>
        </w:rPr>
        <w:lastRenderedPageBreak/>
        <w:t xml:space="preserve">1.5. Акціонерному товариству «ХМЕЛЬНИЦЬКОБЛЕНЕРГО» по </w:t>
      </w:r>
      <w:r w:rsidR="006C2E9D" w:rsidRPr="006C2E9D">
        <w:rPr>
          <w:lang w:val="uk-UA"/>
        </w:rPr>
        <w:t>вул. Гвардійській</w:t>
      </w:r>
      <w:r w:rsidRPr="006C2E9D">
        <w:rPr>
          <w:lang w:val="uk-UA"/>
        </w:rPr>
        <w:t xml:space="preserve"> орієнтовною площею земельної ділянки 3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 xml:space="preserve">. м </w:t>
      </w:r>
      <w:r w:rsidRPr="006C2E9D">
        <w:rPr>
          <w:shd w:val="clear" w:color="auto" w:fill="FFFFFF"/>
          <w:lang w:val="uk-UA"/>
        </w:rPr>
        <w:t>для розміщення, будівництва,</w:t>
      </w:r>
      <w:r w:rsidRPr="006C2E9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опори)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E140AD" w:rsidRPr="006C2E9D" w:rsidRDefault="00E140AD" w:rsidP="00E140AD">
      <w:pPr>
        <w:widowControl w:val="0"/>
        <w:jc w:val="both"/>
        <w:rPr>
          <w:lang w:val="uk-UA"/>
        </w:rPr>
      </w:pPr>
      <w:r w:rsidRPr="006C2E9D">
        <w:rPr>
          <w:lang w:val="uk-UA"/>
        </w:rPr>
        <w:t xml:space="preserve">1.6. Акціонерному товариству «ХМЕЛЬНИЦЬКОБЛЕНЕРГО» по </w:t>
      </w:r>
      <w:r w:rsidR="006C2E9D" w:rsidRPr="006C2E9D">
        <w:rPr>
          <w:lang w:val="uk-UA"/>
        </w:rPr>
        <w:t xml:space="preserve">вул. Гвардійській </w:t>
      </w:r>
      <w:r w:rsidRPr="006C2E9D">
        <w:rPr>
          <w:lang w:val="uk-UA"/>
        </w:rPr>
        <w:t xml:space="preserve">орієнтовною площею земельної ділянки 3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 xml:space="preserve">. м </w:t>
      </w:r>
      <w:r w:rsidRPr="006C2E9D">
        <w:rPr>
          <w:shd w:val="clear" w:color="auto" w:fill="FFFFFF"/>
          <w:lang w:val="uk-UA"/>
        </w:rPr>
        <w:t>для розміщення, будівництва,</w:t>
      </w:r>
      <w:r w:rsidRPr="006C2E9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опори)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9B24EE" w:rsidRPr="006C2E9D" w:rsidRDefault="00F35AC8" w:rsidP="003B1CEC">
      <w:pPr>
        <w:widowControl w:val="0"/>
        <w:tabs>
          <w:tab w:val="num" w:pos="1065"/>
        </w:tabs>
        <w:jc w:val="both"/>
        <w:rPr>
          <w:lang w:val="uk-UA"/>
        </w:rPr>
      </w:pPr>
      <w:r w:rsidRPr="006C2E9D">
        <w:rPr>
          <w:lang w:val="uk-UA"/>
        </w:rPr>
        <w:t>1.</w:t>
      </w:r>
      <w:r w:rsidR="00E140AD" w:rsidRPr="006C2E9D">
        <w:rPr>
          <w:lang w:val="uk-UA"/>
        </w:rPr>
        <w:t>7</w:t>
      </w:r>
      <w:r w:rsidRPr="006C2E9D">
        <w:rPr>
          <w:lang w:val="uk-UA"/>
        </w:rPr>
        <w:t xml:space="preserve">. Акціонерному товариству «ХМЕЛЬНИЦЬКОБЛЕНЕРГО» по вул. Гвардійській орієнтовною площею земельної ділянки 12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 xml:space="preserve">. м </w:t>
      </w:r>
      <w:r w:rsidRPr="006C2E9D">
        <w:rPr>
          <w:shd w:val="clear" w:color="auto" w:fill="FFFFFF"/>
          <w:lang w:val="uk-UA"/>
        </w:rPr>
        <w:t>для розміщення, будівництва,</w:t>
      </w:r>
      <w:r w:rsidRPr="006C2E9D">
        <w:rPr>
          <w:lang w:val="uk-UA"/>
        </w:rPr>
        <w:t xml:space="preserve"> експлуатації та обслуговування будівель і споруд об’єктів передачі електричної та теплової енергії (для обслуговування КТП10/0,4кВ)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1E1B3F" w:rsidRPr="006C2E9D" w:rsidRDefault="001E1B3F" w:rsidP="001E1B3F">
      <w:pPr>
        <w:widowControl w:val="0"/>
        <w:tabs>
          <w:tab w:val="num" w:pos="1065"/>
        </w:tabs>
        <w:jc w:val="both"/>
        <w:rPr>
          <w:lang w:val="uk-UA"/>
        </w:rPr>
      </w:pPr>
      <w:r w:rsidRPr="006C2E9D">
        <w:rPr>
          <w:lang w:val="uk-UA"/>
        </w:rPr>
        <w:t xml:space="preserve">1.8. Колективному спеціалізованому будівельно-монтажному підприємству по вул. Островського, 52 орієнтовною площею земельної ділянки 10000 </w:t>
      </w:r>
      <w:proofErr w:type="spellStart"/>
      <w:r w:rsidRPr="006C2E9D">
        <w:rPr>
          <w:lang w:val="uk-UA"/>
        </w:rPr>
        <w:t>кв</w:t>
      </w:r>
      <w:proofErr w:type="spellEnd"/>
      <w:r w:rsidRPr="006C2E9D">
        <w:rPr>
          <w:lang w:val="uk-UA"/>
        </w:rPr>
        <w:t>. м для розміщення та експлуатації основних, підсобних і допоміжних будівель та споруд будівельних організацій та підприємств із земель промисловості, транспорту, зв’язку, енергетики, оборони та іншого призначення за рахунок земель комунальної власності.</w:t>
      </w:r>
    </w:p>
    <w:p w:rsidR="009B24EE" w:rsidRPr="006C2E9D" w:rsidRDefault="009B24EE" w:rsidP="00300491">
      <w:pPr>
        <w:widowControl w:val="0"/>
        <w:jc w:val="both"/>
        <w:rPr>
          <w:lang w:val="uk-UA"/>
        </w:rPr>
      </w:pPr>
    </w:p>
    <w:p w:rsidR="005D03EC" w:rsidRPr="006C2E9D" w:rsidRDefault="006C2E9D" w:rsidP="00300491">
      <w:pPr>
        <w:widowControl w:val="0"/>
        <w:jc w:val="both"/>
        <w:rPr>
          <w:lang w:val="uk-UA"/>
        </w:rPr>
      </w:pPr>
      <w:r w:rsidRPr="006C2E9D">
        <w:rPr>
          <w:lang w:val="uk-UA"/>
        </w:rPr>
        <w:t>2</w:t>
      </w:r>
      <w:r w:rsidR="005D03EC" w:rsidRPr="006C2E9D">
        <w:t xml:space="preserve">. </w:t>
      </w:r>
      <w:proofErr w:type="spellStart"/>
      <w:r w:rsidR="005D03EC" w:rsidRPr="006C2E9D">
        <w:t>Затвердити</w:t>
      </w:r>
      <w:proofErr w:type="spellEnd"/>
      <w:r w:rsidR="005D03EC" w:rsidRPr="006C2E9D">
        <w:t xml:space="preserve"> </w:t>
      </w:r>
      <w:proofErr w:type="spellStart"/>
      <w:proofErr w:type="gramStart"/>
      <w:r w:rsidR="005D03EC" w:rsidRPr="006C2E9D">
        <w:t>техн</w:t>
      </w:r>
      <w:proofErr w:type="gramEnd"/>
      <w:r w:rsidR="005D03EC" w:rsidRPr="006C2E9D">
        <w:t>ічну</w:t>
      </w:r>
      <w:proofErr w:type="spellEnd"/>
      <w:r w:rsidR="005D03EC" w:rsidRPr="006C2E9D">
        <w:t xml:space="preserve"> </w:t>
      </w:r>
      <w:proofErr w:type="spellStart"/>
      <w:r w:rsidR="005D03EC" w:rsidRPr="006C2E9D">
        <w:t>документацію</w:t>
      </w:r>
      <w:proofErr w:type="spellEnd"/>
      <w:r w:rsidR="005D03EC" w:rsidRPr="006C2E9D">
        <w:t xml:space="preserve"> </w:t>
      </w:r>
      <w:proofErr w:type="spellStart"/>
      <w:r w:rsidR="005D03EC" w:rsidRPr="006C2E9D">
        <w:t>із</w:t>
      </w:r>
      <w:proofErr w:type="spellEnd"/>
      <w:r w:rsidR="005D03EC" w:rsidRPr="006C2E9D">
        <w:t xml:space="preserve"> </w:t>
      </w:r>
      <w:proofErr w:type="spellStart"/>
      <w:r w:rsidR="005D03EC" w:rsidRPr="006C2E9D">
        <w:t>землеустрою</w:t>
      </w:r>
      <w:proofErr w:type="spellEnd"/>
      <w:r w:rsidR="005D03EC" w:rsidRPr="006C2E9D">
        <w:t xml:space="preserve"> </w:t>
      </w:r>
      <w:proofErr w:type="spellStart"/>
      <w:r w:rsidR="005D03EC" w:rsidRPr="006C2E9D">
        <w:t>щодо</w:t>
      </w:r>
      <w:proofErr w:type="spellEnd"/>
      <w:r w:rsidR="005D03EC" w:rsidRPr="006C2E9D">
        <w:t xml:space="preserve"> </w:t>
      </w:r>
      <w:proofErr w:type="spellStart"/>
      <w:r w:rsidR="005D03EC" w:rsidRPr="006C2E9D">
        <w:t>встановлення</w:t>
      </w:r>
      <w:proofErr w:type="spellEnd"/>
      <w:r w:rsidR="005D03EC" w:rsidRPr="006C2E9D">
        <w:t xml:space="preserve"> (</w:t>
      </w:r>
      <w:proofErr w:type="spellStart"/>
      <w:r w:rsidR="005D03EC" w:rsidRPr="006C2E9D">
        <w:t>відновлення</w:t>
      </w:r>
      <w:proofErr w:type="spellEnd"/>
      <w:r w:rsidR="005D03EC" w:rsidRPr="006C2E9D">
        <w:t xml:space="preserve">) меж </w:t>
      </w:r>
      <w:proofErr w:type="spellStart"/>
      <w:r w:rsidR="005D03EC" w:rsidRPr="006C2E9D">
        <w:t>земельної</w:t>
      </w:r>
      <w:proofErr w:type="spellEnd"/>
      <w:r w:rsidR="005D03EC" w:rsidRPr="006C2E9D">
        <w:t xml:space="preserve"> </w:t>
      </w:r>
      <w:proofErr w:type="spellStart"/>
      <w:r w:rsidR="005D03EC" w:rsidRPr="006C2E9D">
        <w:t>ділянки</w:t>
      </w:r>
      <w:proofErr w:type="spellEnd"/>
      <w:r w:rsidR="005D03EC" w:rsidRPr="006C2E9D">
        <w:t xml:space="preserve"> в </w:t>
      </w:r>
      <w:proofErr w:type="spellStart"/>
      <w:r w:rsidR="005D03EC" w:rsidRPr="006C2E9D">
        <w:t>натурі</w:t>
      </w:r>
      <w:proofErr w:type="spellEnd"/>
      <w:r w:rsidR="005D03EC" w:rsidRPr="006C2E9D">
        <w:t xml:space="preserve"> (на </w:t>
      </w:r>
      <w:proofErr w:type="spellStart"/>
      <w:r w:rsidR="005D03EC" w:rsidRPr="006C2E9D">
        <w:t>місцевості</w:t>
      </w:r>
      <w:proofErr w:type="spellEnd"/>
      <w:r w:rsidR="005D03EC" w:rsidRPr="006C2E9D">
        <w:t xml:space="preserve">) та </w:t>
      </w:r>
      <w:proofErr w:type="spellStart"/>
      <w:r w:rsidR="005D03EC" w:rsidRPr="006C2E9D">
        <w:t>передати</w:t>
      </w:r>
      <w:proofErr w:type="spellEnd"/>
      <w:r w:rsidR="002E01A2" w:rsidRPr="006C2E9D">
        <w:rPr>
          <w:lang w:val="uk-UA"/>
        </w:rPr>
        <w:t>:</w:t>
      </w:r>
    </w:p>
    <w:p w:rsidR="005D03EC" w:rsidRPr="00E63C5C" w:rsidRDefault="006C2E9D" w:rsidP="005D03EC">
      <w:pPr>
        <w:widowControl w:val="0"/>
        <w:jc w:val="both"/>
        <w:rPr>
          <w:lang w:val="uk-UA"/>
        </w:rPr>
      </w:pPr>
      <w:r w:rsidRPr="006C2E9D">
        <w:rPr>
          <w:lang w:val="uk-UA"/>
        </w:rPr>
        <w:t>2</w:t>
      </w:r>
      <w:r w:rsidR="002E01A2" w:rsidRPr="006C2E9D">
        <w:rPr>
          <w:lang w:val="uk-UA"/>
        </w:rPr>
        <w:t xml:space="preserve">.1. </w:t>
      </w:r>
      <w:proofErr w:type="spellStart"/>
      <w:r w:rsidR="002E01A2" w:rsidRPr="006C2E9D">
        <w:rPr>
          <w:lang w:val="uk-UA"/>
        </w:rPr>
        <w:t>Ружанському</w:t>
      </w:r>
      <w:proofErr w:type="spellEnd"/>
      <w:r w:rsidR="002E01A2" w:rsidRPr="006C2E9D">
        <w:rPr>
          <w:lang w:val="uk-UA"/>
        </w:rPr>
        <w:t xml:space="preserve"> Анатолію Михайловичу</w:t>
      </w:r>
      <w:r w:rsidR="005D03EC" w:rsidRPr="006C2E9D">
        <w:rPr>
          <w:lang w:val="uk-UA"/>
        </w:rPr>
        <w:t xml:space="preserve"> на умовах оренди земельну ділянку по в</w:t>
      </w:r>
      <w:r w:rsidR="002E01A2" w:rsidRPr="006C2E9D">
        <w:rPr>
          <w:lang w:val="uk-UA"/>
        </w:rPr>
        <w:t>ул</w:t>
      </w:r>
      <w:r w:rsidR="005D03EC" w:rsidRPr="006C2E9D">
        <w:rPr>
          <w:lang w:val="uk-UA"/>
        </w:rPr>
        <w:t>.</w:t>
      </w:r>
      <w:r w:rsidR="002E01A2" w:rsidRPr="006C2E9D">
        <w:rPr>
          <w:lang w:val="uk-UA"/>
        </w:rPr>
        <w:t> Героїв Небесної Сотні, 32-А</w:t>
      </w:r>
      <w:r w:rsidR="005D03EC" w:rsidRPr="006C2E9D">
        <w:rPr>
          <w:lang w:val="uk-UA"/>
        </w:rPr>
        <w:t xml:space="preserve"> (кадастровий номер 6810700000:01:00</w:t>
      </w:r>
      <w:r w:rsidR="002E01A2" w:rsidRPr="006C2E9D">
        <w:rPr>
          <w:lang w:val="uk-UA"/>
        </w:rPr>
        <w:t>8</w:t>
      </w:r>
      <w:r w:rsidR="005D03EC" w:rsidRPr="006C2E9D">
        <w:rPr>
          <w:lang w:val="uk-UA"/>
        </w:rPr>
        <w:t>:0</w:t>
      </w:r>
      <w:r w:rsidR="002E01A2" w:rsidRPr="006C2E9D">
        <w:rPr>
          <w:lang w:val="uk-UA"/>
        </w:rPr>
        <w:t>504</w:t>
      </w:r>
      <w:r w:rsidR="005D03EC" w:rsidRPr="006C2E9D">
        <w:rPr>
          <w:lang w:val="uk-UA"/>
        </w:rPr>
        <w:t xml:space="preserve">) площею </w:t>
      </w:r>
      <w:r w:rsidR="002E01A2" w:rsidRPr="006C2E9D">
        <w:rPr>
          <w:lang w:val="uk-UA"/>
        </w:rPr>
        <w:t>1330</w:t>
      </w:r>
      <w:r w:rsidR="005D03EC" w:rsidRPr="006C2E9D">
        <w:rPr>
          <w:lang w:val="uk-UA"/>
        </w:rPr>
        <w:t> </w:t>
      </w:r>
      <w:proofErr w:type="spellStart"/>
      <w:r w:rsidR="005D03EC" w:rsidRPr="006C2E9D">
        <w:rPr>
          <w:lang w:val="uk-UA"/>
        </w:rPr>
        <w:t>кв</w:t>
      </w:r>
      <w:proofErr w:type="spellEnd"/>
      <w:r w:rsidR="005D03EC" w:rsidRPr="006C2E9D">
        <w:rPr>
          <w:lang w:val="uk-UA"/>
        </w:rPr>
        <w:t xml:space="preserve">. м </w:t>
      </w:r>
      <w:r w:rsidR="005D03EC" w:rsidRPr="006C2E9D">
        <w:rPr>
          <w:shd w:val="clear" w:color="auto" w:fill="FFFFFF"/>
          <w:lang w:val="uk-UA"/>
        </w:rPr>
        <w:t xml:space="preserve">для </w:t>
      </w:r>
      <w:r w:rsidR="002E01A2" w:rsidRPr="006C2E9D">
        <w:rPr>
          <w:shd w:val="clear" w:color="auto" w:fill="FFFFFF"/>
          <w:lang w:val="uk-UA"/>
        </w:rPr>
        <w:t>будівництва та обслуговування будівель торгівлі (для будівництва триповерхового торгівельного центру)</w:t>
      </w:r>
      <w:r w:rsidR="005D03EC" w:rsidRPr="006C2E9D">
        <w:rPr>
          <w:lang w:val="uk-UA"/>
        </w:rPr>
        <w:t xml:space="preserve"> строком на </w:t>
      </w:r>
      <w:r w:rsidR="002E01A2" w:rsidRPr="006C2E9D">
        <w:rPr>
          <w:lang w:val="uk-UA"/>
        </w:rPr>
        <w:t>3</w:t>
      </w:r>
      <w:r w:rsidR="005D03EC" w:rsidRPr="006C2E9D">
        <w:rPr>
          <w:lang w:val="en-US"/>
        </w:rPr>
        <w:t> </w:t>
      </w:r>
      <w:r w:rsidR="005D03EC" w:rsidRPr="006C2E9D">
        <w:rPr>
          <w:lang w:val="uk-UA"/>
        </w:rPr>
        <w:t>рок</w:t>
      </w:r>
      <w:r w:rsidR="002E01A2" w:rsidRPr="006C2E9D">
        <w:rPr>
          <w:lang w:val="uk-UA"/>
        </w:rPr>
        <w:t>и</w:t>
      </w:r>
      <w:r w:rsidR="005D03EC" w:rsidRPr="006C2E9D">
        <w:rPr>
          <w:lang w:val="uk-UA"/>
        </w:rPr>
        <w:t>.</w:t>
      </w:r>
    </w:p>
    <w:p w:rsidR="005D03EC" w:rsidRPr="00A971C9" w:rsidRDefault="005D03EC" w:rsidP="005D03EC">
      <w:pPr>
        <w:widowControl w:val="0"/>
        <w:tabs>
          <w:tab w:val="num" w:pos="567"/>
        </w:tabs>
        <w:jc w:val="both"/>
        <w:rPr>
          <w:lang w:val="uk-UA"/>
        </w:rPr>
      </w:pPr>
      <w:r w:rsidRPr="00E63C5C">
        <w:rPr>
          <w:lang w:val="uk-UA"/>
        </w:rPr>
        <w:t>Зобов’язати орендаря у місячний термін заключити договір оренди земельної ділянки та протягом 10 днів від підписання договору надати необхідні документи для його державної реєстрації.</w:t>
      </w:r>
    </w:p>
    <w:p w:rsidR="00E61F9A" w:rsidRPr="0035111C" w:rsidRDefault="006C2E9D" w:rsidP="00300491">
      <w:pPr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3</w:t>
      </w:r>
      <w:r w:rsidR="00E61F9A" w:rsidRPr="0035111C">
        <w:rPr>
          <w:lang w:val="uk-UA"/>
        </w:rPr>
        <w:t xml:space="preserve">. </w:t>
      </w:r>
      <w:r w:rsidR="00E61F9A">
        <w:rPr>
          <w:lang w:val="uk-UA"/>
        </w:rPr>
        <w:t xml:space="preserve">Контроль </w:t>
      </w:r>
      <w:r w:rsidR="00E61F9A">
        <w:rPr>
          <w:rFonts w:ascii="10,5" w:hAnsi="10,5" w:hint="eastAsia"/>
          <w:lang w:val="uk-UA"/>
        </w:rPr>
        <w:t>за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виконанням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рішення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lang w:val="uk-UA"/>
        </w:rPr>
        <w:t xml:space="preserve">покласти на заступника міського голови </w:t>
      </w:r>
      <w:r w:rsidR="00070784">
        <w:rPr>
          <w:lang w:val="uk-UA"/>
        </w:rPr>
        <w:t xml:space="preserve">з питань діяльності виконавчих органів ради </w:t>
      </w:r>
      <w:proofErr w:type="spellStart"/>
      <w:r w:rsidR="00E61F9A">
        <w:rPr>
          <w:lang w:val="uk-UA"/>
        </w:rPr>
        <w:t>Мовсісян</w:t>
      </w:r>
      <w:r w:rsidR="00E61F9A" w:rsidRPr="00070784">
        <w:rPr>
          <w:lang w:val="uk-UA"/>
        </w:rPr>
        <w:t>а</w:t>
      </w:r>
      <w:proofErr w:type="spellEnd"/>
      <w:r w:rsidR="00E61F9A">
        <w:rPr>
          <w:lang w:val="en-US"/>
        </w:rPr>
        <w:t> </w:t>
      </w:r>
      <w:r w:rsidR="00E61F9A">
        <w:rPr>
          <w:lang w:val="uk-UA"/>
        </w:rPr>
        <w:t xml:space="preserve">А.В. та </w:t>
      </w:r>
      <w:r w:rsidR="00E61F9A">
        <w:rPr>
          <w:rFonts w:ascii="10,5" w:hAnsi="10,5" w:hint="eastAsia"/>
          <w:lang w:val="uk-UA"/>
        </w:rPr>
        <w:t>постійну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комісію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питань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земельних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відносин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архітектури</w:t>
      </w:r>
      <w:r w:rsidR="00E61F9A">
        <w:rPr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та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будівництва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охорони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навколишнього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середовища</w:t>
      </w:r>
      <w:r w:rsidR="00E61F9A">
        <w:rPr>
          <w:rFonts w:ascii="10,5" w:hAnsi="10,5"/>
          <w:lang w:val="uk-UA"/>
        </w:rPr>
        <w:t xml:space="preserve"> (голова комісії </w:t>
      </w:r>
      <w:proofErr w:type="spellStart"/>
      <w:r w:rsidR="00E61F9A">
        <w:rPr>
          <w:rFonts w:ascii="10,5" w:hAnsi="10,5"/>
          <w:lang w:val="uk-UA"/>
        </w:rPr>
        <w:t>Піголь</w:t>
      </w:r>
      <w:proofErr w:type="spellEnd"/>
      <w:r w:rsidR="00E61F9A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D06C76" w:rsidRDefault="00D06C76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  <w:bookmarkStart w:id="0" w:name="_GoBack"/>
      <w:bookmarkEnd w:id="0"/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8C5AD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70784"/>
    <w:rsid w:val="001E1B3F"/>
    <w:rsid w:val="002234D6"/>
    <w:rsid w:val="002E01A2"/>
    <w:rsid w:val="00300491"/>
    <w:rsid w:val="003B1CEC"/>
    <w:rsid w:val="00412846"/>
    <w:rsid w:val="005B2826"/>
    <w:rsid w:val="005D03EC"/>
    <w:rsid w:val="006C2E9D"/>
    <w:rsid w:val="00721F6D"/>
    <w:rsid w:val="007511FE"/>
    <w:rsid w:val="007B3E17"/>
    <w:rsid w:val="007D34E2"/>
    <w:rsid w:val="00803FBD"/>
    <w:rsid w:val="008C5AD3"/>
    <w:rsid w:val="009B24EE"/>
    <w:rsid w:val="00A74A9E"/>
    <w:rsid w:val="00BB7150"/>
    <w:rsid w:val="00C6333F"/>
    <w:rsid w:val="00CE114E"/>
    <w:rsid w:val="00D06C76"/>
    <w:rsid w:val="00D47285"/>
    <w:rsid w:val="00DE310A"/>
    <w:rsid w:val="00E140AD"/>
    <w:rsid w:val="00E61F9A"/>
    <w:rsid w:val="00F15795"/>
    <w:rsid w:val="00F35AC8"/>
    <w:rsid w:val="00F6435E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14</cp:revision>
  <dcterms:created xsi:type="dcterms:W3CDTF">2021-03-23T09:07:00Z</dcterms:created>
  <dcterms:modified xsi:type="dcterms:W3CDTF">2021-06-07T08:35:00Z</dcterms:modified>
</cp:coreProperties>
</file>